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3CE9E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outlineLvl w:val="1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附件2</w:t>
      </w:r>
    </w:p>
    <w:p w14:paraId="0B0C3E14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  <w:t>湖南工商大学科研外协项目合同审批表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909"/>
        <w:gridCol w:w="1735"/>
        <w:gridCol w:w="1442"/>
      </w:tblGrid>
      <w:tr w14:paraId="7CBE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pct"/>
            <w:vAlign w:val="center"/>
          </w:tcPr>
          <w:p w14:paraId="7ED64CB3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94" w:type="pct"/>
            <w:vAlign w:val="center"/>
          </w:tcPr>
          <w:p w14:paraId="68681667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14:paraId="734A720F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项目总经费</w:t>
            </w:r>
          </w:p>
          <w:p w14:paraId="0258BE40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(万元)</w:t>
            </w:r>
          </w:p>
        </w:tc>
        <w:tc>
          <w:tcPr>
            <w:tcW w:w="846" w:type="pct"/>
            <w:vAlign w:val="center"/>
          </w:tcPr>
          <w:p w14:paraId="23789F74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1F4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pct"/>
            <w:vAlign w:val="center"/>
          </w:tcPr>
          <w:p w14:paraId="14AB849A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外协合同名称</w:t>
            </w:r>
          </w:p>
        </w:tc>
        <w:tc>
          <w:tcPr>
            <w:tcW w:w="2294" w:type="pct"/>
            <w:vAlign w:val="center"/>
          </w:tcPr>
          <w:p w14:paraId="56627356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pct"/>
            <w:vAlign w:val="center"/>
          </w:tcPr>
          <w:p w14:paraId="498373DD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外协合同金额(万元)</w:t>
            </w:r>
          </w:p>
        </w:tc>
        <w:tc>
          <w:tcPr>
            <w:tcW w:w="846" w:type="pct"/>
            <w:vAlign w:val="center"/>
          </w:tcPr>
          <w:p w14:paraId="40EFD4FE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CB2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pct"/>
            <w:vAlign w:val="center"/>
          </w:tcPr>
          <w:p w14:paraId="273A960D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协作单位</w:t>
            </w:r>
          </w:p>
        </w:tc>
        <w:tc>
          <w:tcPr>
            <w:tcW w:w="2294" w:type="pct"/>
            <w:vAlign w:val="center"/>
          </w:tcPr>
          <w:p w14:paraId="78A5B753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pct"/>
            <w:vAlign w:val="center"/>
          </w:tcPr>
          <w:p w14:paraId="61AA52DF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项目负责人</w:t>
            </w:r>
          </w:p>
          <w:p w14:paraId="013D09CE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846" w:type="pct"/>
            <w:vAlign w:val="center"/>
          </w:tcPr>
          <w:p w14:paraId="5FD30798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56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841" w:type="pct"/>
            <w:vMerge w:val="restart"/>
            <w:vAlign w:val="center"/>
          </w:tcPr>
          <w:p w14:paraId="74B75ABA">
            <w:pPr>
              <w:spacing w:line="580" w:lineRule="exact"/>
              <w:jc w:val="center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审</w:t>
            </w:r>
          </w:p>
          <w:p w14:paraId="5B7CC306">
            <w:pPr>
              <w:spacing w:line="580" w:lineRule="exact"/>
              <w:jc w:val="center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批</w:t>
            </w:r>
          </w:p>
          <w:p w14:paraId="6E5AAEB9">
            <w:pPr>
              <w:spacing w:line="580" w:lineRule="exact"/>
              <w:jc w:val="center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意</w:t>
            </w:r>
          </w:p>
          <w:p w14:paraId="0CE9A91A">
            <w:pPr>
              <w:spacing w:line="580" w:lineRule="exact"/>
              <w:jc w:val="center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4158" w:type="pct"/>
            <w:gridSpan w:val="3"/>
          </w:tcPr>
          <w:p w14:paraId="236FE7EF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二级单位</w:t>
            </w:r>
          </w:p>
          <w:p w14:paraId="5C7F7394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DF8841C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6559514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2800" w:firstLineChars="1000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二级单位负责人签字：</w:t>
            </w:r>
          </w:p>
          <w:p w14:paraId="0B56BB5E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14:paraId="5FC2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841" w:type="pct"/>
            <w:vMerge w:val="continue"/>
            <w:vAlign w:val="center"/>
          </w:tcPr>
          <w:p w14:paraId="56C27760">
            <w:pPr>
              <w:spacing w:line="580" w:lineRule="exact"/>
              <w:jc w:val="center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pct"/>
            <w:gridSpan w:val="3"/>
          </w:tcPr>
          <w:p w14:paraId="22F1FA71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科研处</w:t>
            </w:r>
          </w:p>
          <w:p w14:paraId="4CCF4E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13E9252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0E2A52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4D48AC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1BFCBD82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3080" w:firstLineChars="1100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科研处负责人签字：</w:t>
            </w:r>
          </w:p>
          <w:p w14:paraId="7F854BC9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14:paraId="2E1F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841" w:type="pct"/>
            <w:vMerge w:val="continue"/>
            <w:vAlign w:val="center"/>
          </w:tcPr>
          <w:p w14:paraId="73996DCE">
            <w:pPr>
              <w:spacing w:line="580" w:lineRule="exact"/>
              <w:jc w:val="center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pct"/>
            <w:gridSpan w:val="3"/>
          </w:tcPr>
          <w:p w14:paraId="241D8C00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分管科研副校长                 </w:t>
            </w:r>
          </w:p>
          <w:p w14:paraId="116FED22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1B4E2F61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1DD71D0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4760" w:firstLineChars="1700"/>
              <w:textAlignment w:val="baseline"/>
              <w:rPr>
                <w:rFonts w:hint="default" w:eastAsia="仿宋"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签字：</w:t>
            </w:r>
            <w:r>
              <w:rPr>
                <w:rFonts w:hint="eastAsia" w:eastAsia="仿宋"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74111EAA"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0EE63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ZDdkMzlhNDM4OTBhNTUwODhmMGFmYTU4Nzk4NTYifQ=="/>
  </w:docVars>
  <w:rsids>
    <w:rsidRoot w:val="00E866A0"/>
    <w:rsid w:val="0043093C"/>
    <w:rsid w:val="00E866A0"/>
    <w:rsid w:val="0891265F"/>
    <w:rsid w:val="0C9061AC"/>
    <w:rsid w:val="16C005C4"/>
    <w:rsid w:val="35144673"/>
    <w:rsid w:val="541B1842"/>
    <w:rsid w:val="67C77FDE"/>
    <w:rsid w:val="7294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2</Lines>
  <Paragraphs>1</Paragraphs>
  <TotalTime>3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2022-07-18T04:12:00Z</dcterms:created>
  <dc:creator>杨芳</dc:creator>
  <cp:lastModifiedBy>罗贞焱</cp:lastModifiedBy>
  <cp:lastPrinted>2023-07-11T08:33:00Z</cp:lastPrinted>
  <dcterms:modified xsi:type="dcterms:W3CDTF">2024-12-12T01:48:42Z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77B3C12090274D4A90AE9D3B99375FFD</vt:lpwstr>
  </property>
</Properties>
</file>