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湖南工商大学知识产权申请</w:t>
      </w:r>
      <w:r>
        <w:rPr>
          <w:rFonts w:hint="eastAsia" w:ascii="黑体" w:hAnsi="黑体" w:eastAsia="黑体"/>
          <w:sz w:val="32"/>
          <w:szCs w:val="32"/>
          <w:highlight w:val="none"/>
        </w:rPr>
        <w:t>审批表</w:t>
      </w:r>
    </w:p>
    <w:tbl>
      <w:tblPr>
        <w:tblStyle w:val="3"/>
        <w:tblW w:w="547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3352"/>
        <w:gridCol w:w="1123"/>
        <w:gridCol w:w="38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二级学院</w:t>
            </w:r>
          </w:p>
        </w:tc>
        <w:tc>
          <w:tcPr>
            <w:tcW w:w="168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申请人</w:t>
            </w:r>
          </w:p>
        </w:tc>
        <w:tc>
          <w:tcPr>
            <w:tcW w:w="191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成果名称</w:t>
            </w:r>
          </w:p>
        </w:tc>
        <w:tc>
          <w:tcPr>
            <w:tcW w:w="4165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成果类型</w:t>
            </w:r>
          </w:p>
        </w:tc>
        <w:tc>
          <w:tcPr>
            <w:tcW w:w="4165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发明专利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实用新型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外观设计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软件著作权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其他：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办理事宜</w:t>
            </w:r>
          </w:p>
        </w:tc>
        <w:tc>
          <w:tcPr>
            <w:tcW w:w="4165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正常申请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快速预审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优先审查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变更：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代理机构</w:t>
            </w:r>
          </w:p>
        </w:tc>
        <w:tc>
          <w:tcPr>
            <w:tcW w:w="4165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8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科技成果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简要说明</w:t>
            </w:r>
          </w:p>
        </w:tc>
        <w:tc>
          <w:tcPr>
            <w:tcW w:w="4165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自审自查</w:t>
            </w:r>
          </w:p>
        </w:tc>
        <w:tc>
          <w:tcPr>
            <w:tcW w:w="4165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*是否提交多件内容明显相同的知识产权申请？           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*是否与现有技术或设计存在明显类似或雷同？           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*是否存在简单替换或拼凑，或把简单技术人为复杂化？   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*是否存在实验数据或者技术明显编造？                 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*是否由他人或中介机构代为编撰？                     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否）</w:t>
            </w:r>
          </w:p>
          <w:p>
            <w:pPr>
              <w:ind w:left="0" w:leftChars="0" w:firstLine="4200" w:firstLineChars="1750"/>
              <w:jc w:val="left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申请人签字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：</w:t>
            </w:r>
          </w:p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83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科研干事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初步审查</w:t>
            </w:r>
          </w:p>
        </w:tc>
        <w:tc>
          <w:tcPr>
            <w:tcW w:w="4165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*知识产权技术交底等材料是否齐全？                 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*科技成果是否与申请人研究方向相关？               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*知识产权代理机构是否在学校登记备案？             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否）</w:t>
            </w:r>
          </w:p>
          <w:p>
            <w:pPr>
              <w:ind w:left="0" w:leftChars="0" w:firstLine="4200" w:firstLineChars="1750"/>
              <w:jc w:val="left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经办人签字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 xml:space="preserve"> </w:t>
            </w:r>
          </w:p>
          <w:p>
            <w:pPr>
              <w:widowControl/>
              <w:ind w:firstLine="2160" w:firstLineChars="900"/>
              <w:jc w:val="left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834" w:type="pc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二级学院意见</w:t>
            </w:r>
          </w:p>
        </w:tc>
        <w:tc>
          <w:tcPr>
            <w:tcW w:w="4165" w:type="pct"/>
            <w:gridSpan w:val="3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pacing w:val="-8"/>
                <w:sz w:val="24"/>
                <w:szCs w:val="24"/>
                <w:highlight w:val="none"/>
              </w:rPr>
            </w:pPr>
          </w:p>
          <w:p>
            <w:pPr>
              <w:spacing w:line="480" w:lineRule="exact"/>
              <w:ind w:right="-190" w:rightChars="0" w:firstLine="3360" w:firstLineChars="1400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 xml:space="preserve">二级单位负责人签字：       </w:t>
            </w:r>
          </w:p>
          <w:p>
            <w:pPr>
              <w:spacing w:line="480" w:lineRule="exact"/>
              <w:ind w:right="-19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24"/>
                <w:szCs w:val="24"/>
                <w:highlight w:val="none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834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科研处意见</w:t>
            </w:r>
          </w:p>
        </w:tc>
        <w:tc>
          <w:tcPr>
            <w:tcW w:w="4165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right="88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  <w:p>
            <w:pPr>
              <w:widowControl/>
              <w:ind w:right="8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  <w:p>
            <w:pPr>
              <w:widowControl/>
              <w:ind w:right="8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  <w:p>
            <w:pPr>
              <w:ind w:firstLine="4080" w:firstLineChars="17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负责人签字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</w:rPr>
              <w:t xml:space="preserve">               </w:t>
            </w: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月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</w:tbl>
    <w:p/>
    <w:sectPr>
      <w:type w:val="continuous"/>
      <w:pgSz w:w="11910" w:h="16840"/>
      <w:pgMar w:top="1440" w:right="1474" w:bottom="1440" w:left="158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DM2ZDlhY2UxZTMwY2QwYjEwZGExNTkyNDcwZGY2ZWMifQ=="/>
  </w:docVars>
  <w:rsids>
    <w:rsidRoot w:val="00000000"/>
    <w:rsid w:val="0BBE2231"/>
    <w:rsid w:val="0F4F43B0"/>
    <w:rsid w:val="1F8F1017"/>
    <w:rsid w:val="237003E3"/>
    <w:rsid w:val="31144DC2"/>
    <w:rsid w:val="32097BB2"/>
    <w:rsid w:val="338022AF"/>
    <w:rsid w:val="3B9A1A4E"/>
    <w:rsid w:val="45171B0B"/>
    <w:rsid w:val="48DC35D9"/>
    <w:rsid w:val="53E339B2"/>
    <w:rsid w:val="555F41F9"/>
    <w:rsid w:val="56504577"/>
    <w:rsid w:val="62947507"/>
    <w:rsid w:val="65BC3DE0"/>
    <w:rsid w:val="72466B65"/>
    <w:rsid w:val="762A7758"/>
    <w:rsid w:val="785959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仿宋" w:hAnsi="仿宋" w:eastAsia="仿宋" w:cs="仿宋"/>
      <w:sz w:val="21"/>
      <w:szCs w:val="21"/>
      <w:lang w:val="zh-CN" w:eastAsia="zh-CN" w:bidi="zh-CN"/>
    </w:rPr>
  </w:style>
  <w:style w:type="table" w:styleId="4">
    <w:name w:val="Table Grid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autoRedefine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355</Words>
  <Characters>355</Characters>
  <TotalTime>11</TotalTime>
  <ScaleCrop>false</ScaleCrop>
  <LinksUpToDate>false</LinksUpToDate>
  <CharactersWithSpaces>723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2021-07-14T01:56:00Z</dcterms:created>
  <dc:creator>咚的咙咚呛</dc:creator>
  <cp:lastModifiedBy>费德馨</cp:lastModifiedBy>
  <cp:lastPrinted>2022-08-22T01:56:00Z</cp:lastPrinted>
  <dcterms:modified xsi:type="dcterms:W3CDTF">2024-04-22T01:45:34Z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2021-07-14T00:00:00Z</vt:filetime>
  </property>
  <property fmtid="{D5CDD505-2E9C-101B-9397-08002B2CF9AE}" pid="5" name="KSOProductBuildVer">
    <vt:lpwstr>2052-12.1.0.16729</vt:lpwstr>
  </property>
  <property fmtid="{D5CDD505-2E9C-101B-9397-08002B2CF9AE}" pid="6" name="ICV">
    <vt:lpwstr>83AD907634B54A14825BB593E2B029C0</vt:lpwstr>
  </property>
</Properties>
</file>